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69777E" w:rsidRDefault="00000000">
      <w:pPr>
        <w:pStyle w:val="Normal0"/>
        <w:tabs>
          <w:tab w:val="left" w:pos="5220"/>
        </w:tabs>
        <w:ind w:left="4320" w:hanging="4320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  <w:noProof/>
        </w:rPr>
        <w:drawing>
          <wp:inline distT="0" distB="0" distL="0" distR="0" wp14:anchorId="0918EA39" wp14:editId="07777777">
            <wp:extent cx="2628900" cy="767716"/>
            <wp:effectExtent l="0" t="0" r="0" b="0"/>
            <wp:docPr id="1073741825" name="officeArt object" descr="Ima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" descr="Imag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76771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0A37501D" w14:textId="77777777" w:rsidR="0069777E" w:rsidRDefault="0069777E">
      <w:pPr>
        <w:pStyle w:val="Normal0"/>
        <w:tabs>
          <w:tab w:val="left" w:pos="5220"/>
        </w:tabs>
        <w:ind w:left="4320" w:hanging="4320"/>
        <w:jc w:val="right"/>
        <w:rPr>
          <w:b/>
          <w:bCs/>
        </w:rPr>
      </w:pPr>
    </w:p>
    <w:p w14:paraId="65D78A79" w14:textId="77777777" w:rsidR="0069777E" w:rsidRDefault="00000000">
      <w:pPr>
        <w:pStyle w:val="Normal0"/>
        <w:tabs>
          <w:tab w:val="left" w:pos="5220"/>
        </w:tabs>
        <w:ind w:left="4320" w:hanging="4320"/>
        <w:jc w:val="right"/>
        <w:rPr>
          <w:b/>
          <w:bCs/>
        </w:rPr>
      </w:pPr>
      <w:r>
        <w:rPr>
          <w:b/>
          <w:bCs/>
        </w:rPr>
        <w:t>Per informazioni, contattare:</w:t>
      </w:r>
    </w:p>
    <w:p w14:paraId="2661BC3D" w14:textId="77777777" w:rsidR="0069777E" w:rsidRDefault="00000000">
      <w:pPr>
        <w:pStyle w:val="Normal0"/>
        <w:ind w:left="5040" w:firstLine="720"/>
        <w:jc w:val="right"/>
      </w:pPr>
      <w:r>
        <w:t>(Nome e cognome)</w:t>
      </w:r>
    </w:p>
    <w:p w14:paraId="1065D970" w14:textId="77777777" w:rsidR="0069777E" w:rsidRDefault="00000000">
      <w:pPr>
        <w:pStyle w:val="Normal0"/>
        <w:ind w:left="5040" w:firstLine="720"/>
        <w:jc w:val="right"/>
      </w:pPr>
      <w:r>
        <w:t>(Recapito telefonico)</w:t>
      </w:r>
    </w:p>
    <w:p w14:paraId="6B7A0035" w14:textId="77777777" w:rsidR="0069777E" w:rsidRDefault="00000000">
      <w:pPr>
        <w:pStyle w:val="Normal0"/>
        <w:ind w:left="5040" w:firstLine="720"/>
        <w:jc w:val="right"/>
      </w:pPr>
      <w:r>
        <w:t>(Indirizzo email)</w:t>
      </w:r>
    </w:p>
    <w:p w14:paraId="5DAB6C7B" w14:textId="77777777" w:rsidR="0069777E" w:rsidRDefault="0069777E">
      <w:pPr>
        <w:pStyle w:val="Normal0"/>
        <w:ind w:left="5040" w:firstLine="720"/>
        <w:rPr>
          <w:b/>
          <w:bCs/>
        </w:rPr>
      </w:pPr>
    </w:p>
    <w:p w14:paraId="02EB378F" w14:textId="77777777" w:rsidR="0069777E" w:rsidRDefault="0069777E">
      <w:pPr>
        <w:pStyle w:val="Normal0"/>
        <w:ind w:left="5040" w:firstLine="720"/>
        <w:rPr>
          <w:b/>
          <w:bCs/>
        </w:rPr>
      </w:pPr>
    </w:p>
    <w:p w14:paraId="7965E310" w14:textId="77777777" w:rsidR="0069777E" w:rsidRDefault="00000000">
      <w:pPr>
        <w:pStyle w:val="Heading3"/>
      </w:pPr>
      <w:r>
        <w:t>Per la diffusione immediata</w:t>
      </w:r>
    </w:p>
    <w:p w14:paraId="6A05A809" w14:textId="77777777" w:rsidR="0069777E" w:rsidRDefault="0069777E">
      <w:pPr>
        <w:pStyle w:val="Normal0"/>
        <w:jc w:val="center"/>
        <w:rPr>
          <w:b/>
          <w:bCs/>
        </w:rPr>
      </w:pPr>
    </w:p>
    <w:p w14:paraId="36690834" w14:textId="77777777" w:rsidR="0069777E" w:rsidRDefault="00000000">
      <w:pPr>
        <w:pStyle w:val="Normal0"/>
        <w:jc w:val="center"/>
        <w:rPr>
          <w:b/>
          <w:bCs/>
        </w:rPr>
      </w:pPr>
      <w:r>
        <w:rPr>
          <w:b/>
          <w:bCs/>
        </w:rPr>
        <w:t>I LIONS DI (NOME DEL CLUB) SI PREPARANO A PARTECIPARE ALL’INIZIATIVA DI RACCOLTA FONDI CHE VEDE COINVOLTA TUTTA L’EUROPA</w:t>
      </w:r>
    </w:p>
    <w:p w14:paraId="5A39BBE3" w14:textId="77777777" w:rsidR="0069777E" w:rsidRDefault="0069777E">
      <w:pPr>
        <w:pStyle w:val="Normal0"/>
        <w:rPr>
          <w:b/>
          <w:bCs/>
        </w:rPr>
      </w:pPr>
    </w:p>
    <w:p w14:paraId="64EDCA98" w14:textId="385BFA27" w:rsidR="0069777E" w:rsidRDefault="00000000">
      <w:pPr>
        <w:pStyle w:val="Normal0"/>
      </w:pPr>
      <w:r>
        <w:rPr>
          <w:b/>
          <w:bCs/>
        </w:rPr>
        <w:t>(Città, data)</w:t>
      </w:r>
      <w:r>
        <w:t xml:space="preserve"> - Il Lions Club (nome del club) ospiterà un evento a sostegno della Giornata dedicata alla LCIF in Europa</w:t>
      </w:r>
      <w:r w:rsidR="00C76809">
        <w:t xml:space="preserve"> 2025</w:t>
      </w:r>
      <w:r>
        <w:t xml:space="preserve"> (LCIF Day Europa), celebrando il servizio del proprio club e della Fondazione Lions Clubs International (LCIF). L’evento LCIF Day 202</w:t>
      </w:r>
      <w:r w:rsidR="00C76809">
        <w:t>5</w:t>
      </w:r>
      <w:r>
        <w:t xml:space="preserve"> unirà tutti i Lions club d’Europa nel sostenere le attuali iniziative globali di raccolta fondi della Fondazione e le aree delle cause umanitarie della LCIF.</w:t>
      </w:r>
    </w:p>
    <w:p w14:paraId="41C8F396" w14:textId="77777777" w:rsidR="0069777E" w:rsidRDefault="0069777E">
      <w:pPr>
        <w:pStyle w:val="Normal0"/>
      </w:pPr>
    </w:p>
    <w:p w14:paraId="48A7657D" w14:textId="66ABE4CD" w:rsidR="0069777E" w:rsidRDefault="00000000">
      <w:pPr>
        <w:pStyle w:val="Normal0"/>
      </w:pPr>
      <w:r>
        <w:t>Con la partecipazione di oltre 9.600 Lions club in 50 paesi, l’edizione 202</w:t>
      </w:r>
      <w:r w:rsidR="00C76809">
        <w:t>5</w:t>
      </w:r>
      <w:r>
        <w:t xml:space="preserve"> dell’LCIF Day Europa sarà una celebrazione della solidarietà in Europa e del continuo impegno di Lion</w:t>
      </w:r>
      <w:r w:rsidR="00C76809">
        <w:t>s</w:t>
      </w:r>
      <w:r>
        <w:t xml:space="preserve"> International a rendere il mondo un posto migliore, una comunità alla volta.</w:t>
      </w:r>
    </w:p>
    <w:p w14:paraId="72A3D3EC" w14:textId="77777777" w:rsidR="0069777E" w:rsidRDefault="0069777E">
      <w:pPr>
        <w:pStyle w:val="Normal0"/>
      </w:pPr>
    </w:p>
    <w:p w14:paraId="2ACC4DBF" w14:textId="77777777" w:rsidR="0069777E" w:rsidRDefault="00000000">
      <w:pPr>
        <w:pStyle w:val="Normal0"/>
      </w:pPr>
      <w:r>
        <w:t xml:space="preserve">Maggiori informazioni sull’iniziativa LCIF Day Europa sono disponibili sul sito web: </w:t>
      </w:r>
      <w:r w:rsidRPr="0032690F">
        <w:t>https://lcifday.eu</w:t>
      </w:r>
    </w:p>
    <w:p w14:paraId="0D0B940D" w14:textId="77777777" w:rsidR="0069777E" w:rsidRDefault="0069777E">
      <w:pPr>
        <w:pStyle w:val="Normal0"/>
      </w:pPr>
    </w:p>
    <w:p w14:paraId="2A7A2EC1" w14:textId="692CAD1D" w:rsidR="0069777E" w:rsidRDefault="00000000">
      <w:pPr>
        <w:pStyle w:val="Normal0"/>
      </w:pPr>
      <w:r>
        <w:t>Il 100% delle donazioni ricevute durante l’LCIF Day</w:t>
      </w:r>
      <w:r w:rsidR="00C76809">
        <w:t xml:space="preserve"> 2025</w:t>
      </w:r>
      <w:r>
        <w:t xml:space="preserve"> andrà a beneficio delle iniziative di servizio umanitario condotte</w:t>
      </w:r>
      <w:r w:rsidR="00C76809">
        <w:t xml:space="preserve"> dai Lions</w:t>
      </w:r>
      <w:r>
        <w:t xml:space="preserve"> nelle comunità. Il lavoro della Fondazione comprende progetti e programmi dedicati alla vista, ai soccorsi in caso di disastri, alla fame, alle iniziative umanitarie, all’ambiente, ai giovani, al cancro infantile e al diabete. Molti club raccoglieranno donazioni per sostenere i rifugiati della guerra in Ucraina e per</w:t>
      </w:r>
      <w:r w:rsidR="00C76809">
        <w:t xml:space="preserve"> altri</w:t>
      </w:r>
      <w:r>
        <w:t xml:space="preserve"> progetti umanitari</w:t>
      </w:r>
      <w:r w:rsidR="00C76809">
        <w:t>.</w:t>
      </w:r>
    </w:p>
    <w:p w14:paraId="0E27B00A" w14:textId="77777777" w:rsidR="0069777E" w:rsidRDefault="0069777E">
      <w:pPr>
        <w:pStyle w:val="Normal0"/>
      </w:pPr>
    </w:p>
    <w:p w14:paraId="34F3BC77" w14:textId="2DD99571" w:rsidR="0069777E" w:rsidRDefault="00000000">
      <w:pPr>
        <w:pStyle w:val="Normal0"/>
      </w:pPr>
      <w:r>
        <w:t>La raccolta fondi dell’LCIF Day Europa</w:t>
      </w:r>
      <w:r w:rsidR="00C76809">
        <w:t xml:space="preserve"> 2025</w:t>
      </w:r>
      <w:r>
        <w:t xml:space="preserve"> del Lions club </w:t>
      </w:r>
      <w:r w:rsidRPr="0032690F">
        <w:rPr>
          <w:b/>
          <w:bCs/>
        </w:rPr>
        <w:t>(nome del club)</w:t>
      </w:r>
      <w:r>
        <w:t xml:space="preserve"> sarà un/una </w:t>
      </w:r>
      <w:r w:rsidRPr="0032690F">
        <w:rPr>
          <w:b/>
          <w:bCs/>
        </w:rPr>
        <w:t>(nome/descrizione evento)</w:t>
      </w:r>
      <w:r>
        <w:t xml:space="preserve"> che si terrà il </w:t>
      </w:r>
      <w:r w:rsidRPr="0032690F">
        <w:rPr>
          <w:b/>
          <w:bCs/>
        </w:rPr>
        <w:t xml:space="preserve">(data) </w:t>
      </w:r>
      <w:r>
        <w:t xml:space="preserve">presso </w:t>
      </w:r>
      <w:r w:rsidRPr="0032690F">
        <w:rPr>
          <w:b/>
          <w:bCs/>
        </w:rPr>
        <w:t>(sede)</w:t>
      </w:r>
      <w:r w:rsidRPr="0032690F">
        <w:t>.</w:t>
      </w:r>
      <w:r>
        <w:t xml:space="preserve"> Per ulteriori informazioni, contattare </w:t>
      </w:r>
      <w:r w:rsidRPr="0032690F">
        <w:rPr>
          <w:b/>
          <w:bCs/>
        </w:rPr>
        <w:t>(nome dell’officer di club)</w:t>
      </w:r>
      <w:r>
        <w:t xml:space="preserve"> all’indirizzo </w:t>
      </w:r>
      <w:r w:rsidRPr="0032690F">
        <w:rPr>
          <w:b/>
          <w:bCs/>
        </w:rPr>
        <w:t>(e</w:t>
      </w:r>
      <w:r w:rsidR="0032690F" w:rsidRPr="0032690F">
        <w:rPr>
          <w:b/>
          <w:bCs/>
        </w:rPr>
        <w:t>-</w:t>
      </w:r>
      <w:r w:rsidRPr="0032690F">
        <w:rPr>
          <w:b/>
          <w:bCs/>
        </w:rPr>
        <w:t>mail dell’officer di club)</w:t>
      </w:r>
      <w:r>
        <w:t xml:space="preserve"> o al numero </w:t>
      </w:r>
      <w:r w:rsidRPr="0032690F">
        <w:rPr>
          <w:b/>
          <w:bCs/>
        </w:rPr>
        <w:t>(numero di telefono).</w:t>
      </w:r>
    </w:p>
    <w:p w14:paraId="60061E4C" w14:textId="77777777" w:rsidR="0069777E" w:rsidRDefault="0069777E">
      <w:pPr>
        <w:pStyle w:val="Normal0"/>
      </w:pPr>
    </w:p>
    <w:p w14:paraId="32E7C0A5" w14:textId="4A651CA9" w:rsidR="0069777E" w:rsidRDefault="00000000">
      <w:pPr>
        <w:pStyle w:val="Normal0"/>
      </w:pPr>
      <w:r>
        <w:t>Sin dall’omologazione del</w:t>
      </w:r>
      <w:r w:rsidR="0032690F" w:rsidRPr="0032690F">
        <w:rPr>
          <w:b/>
          <w:bCs/>
        </w:rPr>
        <w:t xml:space="preserve"> (</w:t>
      </w:r>
      <w:r w:rsidR="0032690F" w:rsidRPr="0032690F">
        <w:rPr>
          <w:b/>
          <w:bCs/>
        </w:rPr>
        <w:t xml:space="preserve">nome del </w:t>
      </w:r>
      <w:r w:rsidR="0032690F" w:rsidRPr="0032690F">
        <w:rPr>
          <w:b/>
          <w:bCs/>
        </w:rPr>
        <w:t>club)</w:t>
      </w:r>
      <w:r w:rsidR="0032690F">
        <w:t xml:space="preserve"> nel</w:t>
      </w:r>
      <w:r>
        <w:t xml:space="preserve"> </w:t>
      </w:r>
      <w:r w:rsidRPr="0032690F">
        <w:rPr>
          <w:b/>
          <w:bCs/>
        </w:rPr>
        <w:t>(anno),</w:t>
      </w:r>
      <w:r>
        <w:t xml:space="preserve"> i soci hanno realizzato diversi progetti a favore della comunità locale, come </w:t>
      </w:r>
      <w:r w:rsidRPr="0032690F">
        <w:rPr>
          <w:b/>
          <w:bCs/>
        </w:rPr>
        <w:t>(elencare i progetti).</w:t>
      </w:r>
      <w:r>
        <w:t xml:space="preserve"> I proventi derivanti dalle raccolte fondi svolte in passato sono stati destinati a </w:t>
      </w:r>
      <w:r w:rsidRPr="0032690F">
        <w:rPr>
          <w:b/>
          <w:bCs/>
        </w:rPr>
        <w:t>(elencare le borse di studio e/o altre cause alle quali il club ha contribuito).</w:t>
      </w:r>
    </w:p>
    <w:p w14:paraId="44EAFD9C" w14:textId="77777777" w:rsidR="0069777E" w:rsidRDefault="0069777E">
      <w:pPr>
        <w:pStyle w:val="Normal0"/>
      </w:pPr>
    </w:p>
    <w:p w14:paraId="3407D74F" w14:textId="77777777" w:rsidR="0069777E" w:rsidRDefault="00000000">
      <w:pPr>
        <w:pStyle w:val="Normal0"/>
      </w:pPr>
      <w:r>
        <w:lastRenderedPageBreak/>
        <w:t xml:space="preserve">Il Lions club </w:t>
      </w:r>
      <w:r w:rsidRPr="0032690F">
        <w:rPr>
          <w:b/>
          <w:bCs/>
        </w:rPr>
        <w:t xml:space="preserve">(nome del club) </w:t>
      </w:r>
      <w:r>
        <w:t xml:space="preserve">ha </w:t>
      </w:r>
      <w:r w:rsidRPr="0032690F">
        <w:rPr>
          <w:b/>
          <w:bCs/>
        </w:rPr>
        <w:t>(numero)</w:t>
      </w:r>
      <w:r>
        <w:t xml:space="preserve"> soci e si riunisce il </w:t>
      </w:r>
      <w:r w:rsidRPr="0032690F">
        <w:rPr>
          <w:b/>
          <w:bCs/>
        </w:rPr>
        <w:t>(giorno della settimana/mese)</w:t>
      </w:r>
      <w:r>
        <w:t xml:space="preserve"> alle </w:t>
      </w:r>
      <w:r w:rsidRPr="0032690F">
        <w:rPr>
          <w:b/>
          <w:bCs/>
        </w:rPr>
        <w:t>(ora)</w:t>
      </w:r>
      <w:r>
        <w:t xml:space="preserve"> presso </w:t>
      </w:r>
      <w:r w:rsidRPr="0032690F">
        <w:rPr>
          <w:b/>
          <w:bCs/>
        </w:rPr>
        <w:t>(località)</w:t>
      </w:r>
      <w:r w:rsidRPr="0032690F">
        <w:t>.</w:t>
      </w:r>
      <w:r>
        <w:t xml:space="preserve"> I Lions club sono gruppi di uomini e donne che individuano i bisogni della comunità e insieme si impegnano a soddisfare tali esigenze. Per maggiori informazioni, o per essere contattati dal Lions club </w:t>
      </w:r>
      <w:r w:rsidRPr="0032690F">
        <w:rPr>
          <w:b/>
          <w:bCs/>
        </w:rPr>
        <w:t>(nome),</w:t>
      </w:r>
      <w:r>
        <w:t xml:space="preserve"> si prega di mettersi in contatto con </w:t>
      </w:r>
      <w:r w:rsidRPr="0032690F">
        <w:rPr>
          <w:b/>
          <w:bCs/>
        </w:rPr>
        <w:t>(nome)</w:t>
      </w:r>
      <w:r>
        <w:t xml:space="preserve"> al </w:t>
      </w:r>
      <w:r w:rsidRPr="0032690F">
        <w:rPr>
          <w:b/>
          <w:bCs/>
        </w:rPr>
        <w:t>(numero di telefono/aggiungere l'indirizzo del sito web, se disponibile</w:t>
      </w:r>
      <w:r>
        <w:t>).</w:t>
      </w:r>
    </w:p>
    <w:p w14:paraId="4B94D5A5" w14:textId="77777777" w:rsidR="0069777E" w:rsidRDefault="0069777E">
      <w:pPr>
        <w:pStyle w:val="Normal0"/>
        <w:jc w:val="center"/>
      </w:pPr>
    </w:p>
    <w:p w14:paraId="00CC1968" w14:textId="77777777" w:rsidR="0069777E" w:rsidRDefault="00000000">
      <w:pPr>
        <w:pStyle w:val="Normal0"/>
        <w:jc w:val="center"/>
      </w:pPr>
      <w:r>
        <w:t>###</w:t>
      </w:r>
    </w:p>
    <w:p w14:paraId="3DEEC669" w14:textId="0705CD61" w:rsidR="0069777E" w:rsidRPr="00F845A6" w:rsidRDefault="00F845A6" w:rsidP="00F845A6">
      <w:pPr>
        <w:pStyle w:val="Normal0"/>
        <w:rPr>
          <w:b/>
          <w:bCs/>
        </w:rPr>
      </w:pPr>
      <w:r w:rsidRPr="00F845A6">
        <w:rPr>
          <w:b/>
          <w:bCs/>
        </w:rPr>
        <w:t>Sulla Fondazione Lions Clubs International</w:t>
      </w:r>
    </w:p>
    <w:p w14:paraId="3656B9AB" w14:textId="77777777" w:rsidR="0069777E" w:rsidRDefault="0069777E">
      <w:pPr>
        <w:pStyle w:val="Normal0"/>
      </w:pPr>
    </w:p>
    <w:p w14:paraId="69147A18" w14:textId="77777777" w:rsidR="0069777E" w:rsidRDefault="00000000">
      <w:pPr>
        <w:pStyle w:val="Normal0"/>
      </w:pPr>
      <w:r>
        <w:t>La Fondazione Lions Clubs International (LCIF) è la fondazione globale che sostiene gli</w:t>
      </w:r>
    </w:p>
    <w:p w14:paraId="3B1A6F4A" w14:textId="4F6E905C" w:rsidR="0069777E" w:rsidRDefault="00000000">
      <w:pPr>
        <w:pStyle w:val="Normal0"/>
      </w:pPr>
      <w:r>
        <w:t>1,4 milioni di soci di Lions Clubs International attraverso contribut</w:t>
      </w:r>
      <w:r w:rsidR="00AB2E07">
        <w:t>i</w:t>
      </w:r>
      <w:r>
        <w:t xml:space="preserve"> che accrescono le</w:t>
      </w:r>
    </w:p>
    <w:p w14:paraId="67B5BB98" w14:textId="66E02104" w:rsidR="0069777E" w:rsidRDefault="00000000">
      <w:pPr>
        <w:pStyle w:val="Normal0"/>
      </w:pPr>
      <w:r>
        <w:t>loro opere umanitarie e potenziano il loro servizio a livello locale e globale.</w:t>
      </w:r>
      <w:r w:rsidR="00AB2E07">
        <w:t xml:space="preserve"> </w:t>
      </w:r>
      <w:r w:rsidR="00AB2E07">
        <w:rPr>
          <w:b/>
          <w:bCs/>
        </w:rPr>
        <w:t xml:space="preserve">Sono presenti più di 223.000 Lions in Europa, soci di </w:t>
      </w:r>
      <w:r w:rsidR="00AB2E07">
        <w:rPr>
          <w:b/>
          <w:bCs/>
        </w:rPr>
        <w:t>9</w:t>
      </w:r>
      <w:r w:rsidR="00AB2E07">
        <w:rPr>
          <w:b/>
          <w:bCs/>
        </w:rPr>
        <w:t>.</w:t>
      </w:r>
      <w:r w:rsidR="00AB2E07">
        <w:rPr>
          <w:b/>
          <w:bCs/>
        </w:rPr>
        <w:t>60</w:t>
      </w:r>
      <w:r w:rsidR="00AB2E07">
        <w:rPr>
          <w:b/>
          <w:bCs/>
        </w:rPr>
        <w:t>0 Lions club.</w:t>
      </w:r>
      <w:r w:rsidR="00AB2E07">
        <w:t xml:space="preserve"> </w:t>
      </w:r>
      <w:r>
        <w:t>Dalla sua</w:t>
      </w:r>
      <w:r w:rsidR="00AB2E07">
        <w:t xml:space="preserve"> </w:t>
      </w:r>
      <w:r>
        <w:t>nascita che risale al 1968, la LCIF ha assegnato più di 20.000 contributi per un totale di</w:t>
      </w:r>
      <w:r w:rsidR="00AB2E07">
        <w:t xml:space="preserve"> </w:t>
      </w:r>
      <w:r>
        <w:t>oltre 1,</w:t>
      </w:r>
      <w:r w:rsidR="00AB2E07">
        <w:t>3</w:t>
      </w:r>
      <w:r>
        <w:t xml:space="preserve"> miliardi di USD. Miglioriamo la salute e il benessere, rafforziamo le comunità e</w:t>
      </w:r>
      <w:r w:rsidR="00AB2E07">
        <w:t xml:space="preserve"> </w:t>
      </w:r>
      <w:r>
        <w:t>sosteniamo chi ha bisogno, a livello locale e globale. Scopri di più su chi siamo e cosa</w:t>
      </w:r>
      <w:r w:rsidR="00AB2E07">
        <w:t xml:space="preserve"> </w:t>
      </w:r>
      <w:r>
        <w:t>facciamo su lionsclubs.org/it/lcif o fai una donazione alla LCIF su</w:t>
      </w:r>
      <w:r w:rsidR="00AB2E07">
        <w:t xml:space="preserve"> </w:t>
      </w:r>
      <w:r>
        <w:t>lionsclubs.org/it/donate.</w:t>
      </w:r>
    </w:p>
    <w:sectPr w:rsidR="0069777E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CDD2F" w14:textId="77777777" w:rsidR="008636F6" w:rsidRDefault="008636F6">
      <w:r>
        <w:separator/>
      </w:r>
    </w:p>
  </w:endnote>
  <w:endnote w:type="continuationSeparator" w:id="0">
    <w:p w14:paraId="4D044C3C" w14:textId="77777777" w:rsidR="008636F6" w:rsidRDefault="00863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F31CB" w14:textId="77777777" w:rsidR="0069777E" w:rsidRDefault="0069777E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5D2D0" w14:textId="77777777" w:rsidR="008636F6" w:rsidRDefault="008636F6">
      <w:r>
        <w:separator/>
      </w:r>
    </w:p>
  </w:footnote>
  <w:footnote w:type="continuationSeparator" w:id="0">
    <w:p w14:paraId="5C1CB4CF" w14:textId="77777777" w:rsidR="008636F6" w:rsidRDefault="008636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B0818" w14:textId="77777777" w:rsidR="0069777E" w:rsidRDefault="0069777E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EB9C90A"/>
    <w:rsid w:val="0032690F"/>
    <w:rsid w:val="00551450"/>
    <w:rsid w:val="005F480F"/>
    <w:rsid w:val="0069777E"/>
    <w:rsid w:val="007420D8"/>
    <w:rsid w:val="007B2E97"/>
    <w:rsid w:val="007B4464"/>
    <w:rsid w:val="008636F6"/>
    <w:rsid w:val="00AB2E07"/>
    <w:rsid w:val="00C76809"/>
    <w:rsid w:val="00F845A6"/>
    <w:rsid w:val="0EB9C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63CF1"/>
  <w15:docId w15:val="{B7FC1EF5-80A4-4DD2-B461-2CF3912FE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next w:val="Normal0"/>
    <w:uiPriority w:val="9"/>
    <w:unhideWhenUsed/>
    <w:qFormat/>
    <w:pPr>
      <w:keepNext/>
      <w:outlineLvl w:val="2"/>
    </w:pPr>
    <w:rPr>
      <w:rFonts w:cs="Arial Unicode MS"/>
      <w:b/>
      <w:bCs/>
      <w:color w:val="000000"/>
      <w:sz w:val="24"/>
      <w:szCs w:val="24"/>
      <w:u w:val="single" w:color="000000"/>
      <w:lang w:val="it-IT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Normal0">
    <w:name w:val="Normal0"/>
    <w:rPr>
      <w:rFonts w:cs="Arial Unicode MS"/>
      <w:color w:val="000000"/>
      <w:sz w:val="24"/>
      <w:szCs w:val="24"/>
      <w:u w:color="000000"/>
      <w:lang w:val="it-IT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Zipprich, Ellen</dc:creator>
  <cp:lastModifiedBy>Garufi, Roberta</cp:lastModifiedBy>
  <cp:revision>5</cp:revision>
  <dcterms:created xsi:type="dcterms:W3CDTF">2024-05-03T13:22:00Z</dcterms:created>
  <dcterms:modified xsi:type="dcterms:W3CDTF">2025-04-17T14:35:00Z</dcterms:modified>
</cp:coreProperties>
</file>