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w16du="http://schemas.microsoft.com/office/word/2023/wordml/word16du" mc:Ignorable="w14 w15 w16se w16cid w16 w16cex w16sdtdh wp14">
  <w:body>
    <w:p w:rsidRPr="008352C2" w:rsidR="00A17B30" w:rsidP="1E907A85" w:rsidRDefault="00C57720" w14:paraId="17AFE6C8" w14:textId="059F2210">
      <w:pPr>
        <w:tabs>
          <w:tab w:val="left" w:pos="5220"/>
        </w:tabs>
        <w:ind w:left="4320" w:hanging="4320"/>
        <w:jc w:val="center"/>
        <w:rPr>
          <w:rFonts w:ascii="Arial" w:hAnsi="Arial" w:cs="Arial"/>
          <w:b w:val="1"/>
          <w:bCs w:val="1"/>
        </w:rPr>
      </w:pPr>
      <w:r>
        <w:drawing>
          <wp:inline wp14:editId="2ACCF198" wp14:anchorId="75C04200">
            <wp:extent cx="2628900" cy="768350"/>
            <wp:effectExtent l="0" t="0" r="0" b="0"/>
            <wp:docPr id="1" name="Picture 1" title=""/>
            <wp:cNvGraphicFramePr>
              <a:graphicFrameLocks noChangeAspect="1"/>
            </wp:cNvGraphicFramePr>
            <a:graphic>
              <a:graphicData uri="http://schemas.openxmlformats.org/drawingml/2006/picture">
                <pic:pic>
                  <pic:nvPicPr>
                    <pic:cNvPr id="0" name="Picture 1"/>
                    <pic:cNvPicPr/>
                  </pic:nvPicPr>
                  <pic:blipFill>
                    <a:blip r:embed="R923b9eb5e3e847d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628900" cy="768350"/>
                    </a:xfrm>
                    <a:prstGeom prst="rect">
                      <a:avLst/>
                    </a:prstGeom>
                  </pic:spPr>
                </pic:pic>
              </a:graphicData>
            </a:graphic>
          </wp:inline>
        </w:drawing>
      </w:r>
    </w:p>
    <w:p w:rsidRPr="008352C2" w:rsidR="00A17B30" w:rsidP="1E907A85" w:rsidRDefault="00A17B30" w14:paraId="52354239" w14:textId="77777777">
      <w:pPr>
        <w:tabs>
          <w:tab w:val="left" w:pos="5220"/>
        </w:tabs>
        <w:ind w:left="4320" w:hanging="4320"/>
        <w:jc w:val="right"/>
        <w:rPr>
          <w:b w:val="1"/>
          <w:bCs w:val="1"/>
        </w:rPr>
      </w:pPr>
    </w:p>
    <w:p w:rsidRPr="008352C2" w:rsidR="00A17B30" w:rsidP="1E907A85" w:rsidRDefault="00A17B30" w14:paraId="603A6E0E" w14:textId="77777777">
      <w:pPr>
        <w:tabs>
          <w:tab w:val="left" w:pos="5220"/>
        </w:tabs>
        <w:ind w:left="4320" w:hanging="4320"/>
        <w:jc w:val="right"/>
        <w:rPr>
          <w:b w:val="1"/>
          <w:bCs w:val="1"/>
        </w:rPr>
      </w:pPr>
      <w:r w:rsidRPr="1E907A85" w:rsidR="1E907A85">
        <w:rPr>
          <w:b w:val="1"/>
          <w:bCs w:val="1"/>
        </w:rPr>
        <w:t>For Information Contact:</w:t>
      </w:r>
    </w:p>
    <w:p w:rsidRPr="008352C2" w:rsidR="00A17B30" w:rsidRDefault="00A17B30" w14:paraId="3C9CF7C3" w14:textId="77777777">
      <w:pPr>
        <w:ind w:left="5040" w:firstLine="720"/>
        <w:jc w:val="right"/>
      </w:pPr>
      <w:r w:rsidR="1E907A85">
        <w:rPr/>
        <w:t>(Name)</w:t>
      </w:r>
    </w:p>
    <w:p w:rsidRPr="008352C2" w:rsidR="00A17B30" w:rsidRDefault="00A17B30" w14:paraId="6CD9C429" w14:textId="77777777">
      <w:pPr>
        <w:ind w:left="5040" w:firstLine="720"/>
        <w:jc w:val="right"/>
      </w:pPr>
      <w:r w:rsidR="1E907A85">
        <w:rPr/>
        <w:t>(Phone number)</w:t>
      </w:r>
    </w:p>
    <w:p w:rsidRPr="008352C2" w:rsidR="00A17B30" w:rsidRDefault="00A17B30" w14:paraId="79474E4E" w14:textId="77777777">
      <w:pPr>
        <w:ind w:left="5040" w:firstLine="720"/>
        <w:jc w:val="right"/>
      </w:pPr>
      <w:r w:rsidR="1E907A85">
        <w:rPr/>
        <w:t>(E-mail address)</w:t>
      </w:r>
    </w:p>
    <w:p w:rsidRPr="008352C2" w:rsidR="00A17B30" w:rsidP="1E907A85" w:rsidRDefault="00A17B30" w14:paraId="3F93F874" w14:textId="77777777">
      <w:pPr>
        <w:ind w:left="5040" w:firstLine="720"/>
        <w:rPr>
          <w:b w:val="1"/>
          <w:bCs w:val="1"/>
        </w:rPr>
      </w:pPr>
    </w:p>
    <w:p w:rsidRPr="008352C2" w:rsidR="00A17B30" w:rsidP="1E907A85" w:rsidRDefault="00A17B30" w14:paraId="2AAF4632" w14:textId="77777777">
      <w:pPr>
        <w:ind w:left="5040" w:firstLine="720"/>
        <w:rPr>
          <w:b w:val="1"/>
          <w:bCs w:val="1"/>
        </w:rPr>
      </w:pPr>
    </w:p>
    <w:p w:rsidRPr="008352C2" w:rsidR="00A17B30" w:rsidP="1E907A85" w:rsidRDefault="00A17B30" w14:paraId="2124ADA7" w14:textId="77777777">
      <w:pPr>
        <w:pStyle w:val="Heading3"/>
      </w:pPr>
      <w:r w:rsidR="1E907A85">
        <w:rPr/>
        <w:t>For Immediate Release</w:t>
      </w:r>
    </w:p>
    <w:p w:rsidRPr="008352C2" w:rsidR="00A17B30" w:rsidRDefault="00A17B30" w14:paraId="1726B012" w14:textId="77777777">
      <w:pPr>
        <w:jc w:val="center"/>
        <w:rPr>
          <w:b w:val="1"/>
          <w:bCs w:val="1"/>
        </w:rPr>
      </w:pPr>
    </w:p>
    <w:p w:rsidRPr="004828AE" w:rsidR="00A87B49" w:rsidP="1E907A85" w:rsidRDefault="00C93546" w14:paraId="423D5232" w14:textId="77777777">
      <w:pPr>
        <w:autoSpaceDE w:val="0"/>
        <w:autoSpaceDN w:val="0"/>
        <w:adjustRightInd w:val="0"/>
        <w:jc w:val="center"/>
        <w:rPr>
          <w:b w:val="1"/>
          <w:bCs w:val="1"/>
          <w:color w:val="000000"/>
        </w:rPr>
      </w:pPr>
      <w:r w:rsidRPr="1E907A85" w:rsidR="1E907A85">
        <w:rPr>
          <w:b w:val="1"/>
          <w:bCs w:val="1"/>
          <w:color w:val="000000" w:themeColor="text1" w:themeTint="FF" w:themeShade="FF"/>
        </w:rPr>
        <w:t>LIONS</w:t>
      </w:r>
      <w:r w:rsidRPr="1E907A85" w:rsidR="1E907A85">
        <w:rPr>
          <w:b w:val="1"/>
          <w:bCs w:val="1"/>
          <w:color w:val="000000" w:themeColor="text1" w:themeTint="FF" w:themeShade="FF"/>
        </w:rPr>
        <w:t xml:space="preserve"> OF (CLUB NAME)</w:t>
      </w:r>
      <w:r w:rsidRPr="1E907A85" w:rsidR="1E907A85">
        <w:rPr>
          <w:b w:val="1"/>
          <w:bCs w:val="1"/>
          <w:color w:val="000000" w:themeColor="text1" w:themeTint="FF" w:themeShade="FF"/>
        </w:rPr>
        <w:t xml:space="preserve"> </w:t>
      </w:r>
      <w:r w:rsidRPr="1E907A85" w:rsidR="1E907A85">
        <w:rPr>
          <w:b w:val="1"/>
          <w:bCs w:val="1"/>
          <w:color w:val="000000" w:themeColor="text1" w:themeTint="FF" w:themeShade="FF"/>
        </w:rPr>
        <w:t xml:space="preserve">PREPARE FOR EUROPE-WIDE </w:t>
      </w:r>
      <w:r w:rsidRPr="1E907A85" w:rsidR="1E907A85">
        <w:rPr>
          <w:b w:val="1"/>
          <w:bCs w:val="1"/>
          <w:color w:val="000000" w:themeColor="text1" w:themeTint="FF" w:themeShade="FF"/>
        </w:rPr>
        <w:t>HUMANITARIAN FUNDRAISING EFFORT</w:t>
      </w:r>
    </w:p>
    <w:p w:rsidRPr="008352C2" w:rsidR="00A17B30" w:rsidP="00A17B30" w:rsidRDefault="00A17B30" w14:paraId="45870FB8" w14:textId="77777777">
      <w:pPr>
        <w:rPr>
          <w:b w:val="1"/>
          <w:bCs w:val="1"/>
        </w:rPr>
      </w:pPr>
    </w:p>
    <w:p w:rsidR="00ED6FA8" w:rsidP="0023641F" w:rsidRDefault="00A17B30" w14:paraId="6972F197" w14:textId="361039BE">
      <w:pPr>
        <w:rPr>
          <w:color w:val="000000"/>
        </w:rPr>
      </w:pPr>
      <w:r w:rsidRPr="1E907A85" w:rsidR="1E907A85">
        <w:rPr>
          <w:b w:val="1"/>
          <w:bCs w:val="1"/>
        </w:rPr>
        <w:t xml:space="preserve">(City, date) – </w:t>
      </w:r>
      <w:r w:rsidR="1E907A85">
        <w:rPr/>
        <w:t>Lions Club (Club Name) will host an event in support of LCIF Day Europe 2025, celebrating the service of their club and Lions Clubs International Foundation (LCIF). LCIF Day Europe 2025 will join all of Europe’s Lions clubs in supporting the foundation’s current global fundraising initiatives and LCIF’s cause areas.</w:t>
      </w:r>
      <w:r w:rsidRPr="1E907A85" w:rsidR="1E907A85">
        <w:rPr>
          <w:color w:val="000000" w:themeColor="text1" w:themeTint="FF" w:themeShade="FF"/>
        </w:rPr>
        <w:t xml:space="preserve">  </w:t>
      </w:r>
    </w:p>
    <w:p w:rsidR="00ED6FA8" w:rsidP="0023641F" w:rsidRDefault="00ED6FA8" w14:paraId="79AB0F55" w14:textId="77777777">
      <w:pPr>
        <w:rPr>
          <w:color w:val="000000"/>
        </w:rPr>
      </w:pPr>
    </w:p>
    <w:p w:rsidR="00390862" w:rsidP="0023641F" w:rsidRDefault="00390862" w14:paraId="32783C25" w14:textId="17B479C2">
      <w:pPr>
        <w:rPr>
          <w:color w:val="000000"/>
        </w:rPr>
      </w:pPr>
      <w:r w:rsidRPr="1E907A85" w:rsidR="1E907A85">
        <w:rPr>
          <w:color w:val="000000" w:themeColor="text1" w:themeTint="FF" w:themeShade="FF"/>
        </w:rPr>
        <w:t>With participation from more than 8,800 Lions clubs across 50 countries, LCIF Day Europe 2025 will be a celebration of solidarity in Europe, and of Lions International’s continuing commitment to make the world a better place, one community at a time.</w:t>
      </w:r>
    </w:p>
    <w:p w:rsidR="0052295F" w:rsidP="0023641F" w:rsidRDefault="0052295F" w14:paraId="49A8327B" w14:textId="77777777">
      <w:pPr>
        <w:rPr>
          <w:color w:val="000000"/>
        </w:rPr>
      </w:pPr>
    </w:p>
    <w:p w:rsidR="0052295F" w:rsidP="1E907A85" w:rsidRDefault="0052295F" w14:paraId="54A566C2" w14:textId="791BE19C">
      <w:pPr>
        <w:rPr>
          <w:b w:val="1"/>
          <w:bCs w:val="1"/>
        </w:rPr>
      </w:pPr>
      <w:r w:rsidRPr="1E907A85" w:rsidR="1E907A85">
        <w:rPr>
          <w:color w:val="000000" w:themeColor="text1" w:themeTint="FF" w:themeShade="FF"/>
        </w:rPr>
        <w:t xml:space="preserve">For more information about LCIF Day Europe please visit: </w:t>
      </w:r>
      <w:r w:rsidRPr="1E907A85" w:rsidR="1E907A85">
        <w:rPr>
          <w:b w:val="1"/>
          <w:bCs w:val="1"/>
        </w:rPr>
        <w:t>https://lcifday.eu.</w:t>
      </w:r>
    </w:p>
    <w:p w:rsidRPr="00C4443B" w:rsidR="0052295F" w:rsidP="0023641F" w:rsidRDefault="0052295F" w14:paraId="686404A7" w14:textId="77777777">
      <w:pPr>
        <w:rPr>
          <w:color w:val="000000"/>
        </w:rPr>
      </w:pPr>
    </w:p>
    <w:p w:rsidRPr="00C4443B" w:rsidR="00F9416B" w:rsidP="0023641F" w:rsidRDefault="00F9416B" w14:paraId="6585F862" w14:textId="098EBBA4">
      <w:r w:rsidR="1E907A85">
        <w:rPr/>
        <w:t xml:space="preserve">One hundred percent of donations raised during LCIF Day Europe  2025 will fund community-based, humanitarian service efforts. The foundation’s work includes projects and programs dedicated to vision, disaster relief, hunger, humanitarian efforts, the environment, youth, childhood cancer, and diabetes. Many clubs will seek donations to support refugees from the war in Ukraine, and other humanitarian projects.  </w:t>
      </w:r>
    </w:p>
    <w:p w:rsidRPr="00C4443B" w:rsidR="00F9416B" w:rsidP="0023641F" w:rsidRDefault="00F9416B" w14:paraId="5F96A32A" w14:textId="77777777">
      <w:r w:rsidR="1E907A85">
        <w:rPr/>
        <w:t>Lions Club (Club name)’s LCIF Day</w:t>
      </w:r>
      <w:r w:rsidR="1E907A85">
        <w:rPr/>
        <w:t xml:space="preserve"> Europe</w:t>
      </w:r>
      <w:r w:rsidR="1E907A85">
        <w:rPr/>
        <w:t xml:space="preserve"> </w:t>
      </w:r>
      <w:r w:rsidR="1E907A85">
        <w:rPr/>
        <w:t>f</w:t>
      </w:r>
      <w:r w:rsidR="1E907A85">
        <w:rPr/>
        <w:t xml:space="preserve">undraiser </w:t>
      </w:r>
      <w:r w:rsidR="1E907A85">
        <w:rPr/>
        <w:t>will be a/an (event name/description) on (date) at (location). For more information, contact (Club Officer Name) at (Club Officer email) or (phone number).</w:t>
      </w:r>
    </w:p>
    <w:p w:rsidRPr="00C4443B" w:rsidR="00C50FE1" w:rsidP="00C4443B" w:rsidRDefault="00C50FE1" w14:paraId="30FE5AC0" w14:textId="77777777">
      <w:pPr>
        <w:rPr>
          <w:color w:val="000000"/>
        </w:rPr>
      </w:pPr>
    </w:p>
    <w:p w:rsidRPr="00463A47" w:rsidR="00B04552" w:rsidP="00C93546" w:rsidRDefault="00F1047E" w14:paraId="28EC3F15" w14:textId="77777777">
      <w:pPr>
        <w:rPr>
          <w:b w:val="1"/>
          <w:bCs w:val="1"/>
        </w:rPr>
      </w:pPr>
      <w:r w:rsidR="1E907A85">
        <w:rPr/>
        <w:t xml:space="preserve">Since the </w:t>
      </w:r>
      <w:r w:rsidR="1E907A85">
        <w:rPr/>
        <w:t xml:space="preserve">(Club Name)’s </w:t>
      </w:r>
      <w:r w:rsidR="1E907A85">
        <w:rPr/>
        <w:t xml:space="preserve">chartering in </w:t>
      </w:r>
      <w:r w:rsidRPr="1E907A85" w:rsidR="1E907A85">
        <w:rPr>
          <w:b w:val="1"/>
          <w:bCs w:val="1"/>
        </w:rPr>
        <w:t xml:space="preserve">(year), </w:t>
      </w:r>
      <w:r w:rsidR="1E907A85">
        <w:rPr/>
        <w:t xml:space="preserve">members have worked on a variety of projects in the local community, such as </w:t>
      </w:r>
      <w:r w:rsidRPr="1E907A85" w:rsidR="1E907A85">
        <w:rPr>
          <w:b w:val="1"/>
          <w:bCs w:val="1"/>
        </w:rPr>
        <w:t>(list projects)</w:t>
      </w:r>
      <w:r w:rsidR="1E907A85">
        <w:rPr/>
        <w:t xml:space="preserve">. Proceeds from past fundraising events have gone to </w:t>
      </w:r>
      <w:r w:rsidRPr="1E907A85" w:rsidR="1E907A85">
        <w:rPr>
          <w:b w:val="1"/>
          <w:bCs w:val="1"/>
        </w:rPr>
        <w:t xml:space="preserve">(list scholarships and/or other causes to which the club has contributed). </w:t>
      </w:r>
    </w:p>
    <w:p w:rsidRPr="00463A47" w:rsidR="00F1047E" w:rsidP="00F1047E" w:rsidRDefault="00F1047E" w14:paraId="0A3CDF79" w14:textId="77777777">
      <w:pPr>
        <w:rPr>
          <w:b w:val="1"/>
          <w:bCs w:val="1"/>
        </w:rPr>
      </w:pPr>
    </w:p>
    <w:p w:rsidRPr="00463A47" w:rsidR="00F1047E" w:rsidP="00246C27" w:rsidRDefault="00F1047E" w14:paraId="5C55EC70" w14:textId="77777777">
      <w:pPr>
        <w:rPr>
          <w:color w:val="000000"/>
        </w:rPr>
      </w:pPr>
      <w:r w:rsidRPr="1E907A85" w:rsidR="1E907A85">
        <w:rPr>
          <w:color w:val="000000" w:themeColor="text1" w:themeTint="FF" w:themeShade="FF"/>
        </w:rPr>
        <w:t xml:space="preserve">The </w:t>
      </w:r>
      <w:r w:rsidRPr="1E907A85" w:rsidR="1E907A85">
        <w:rPr>
          <w:b w:val="1"/>
          <w:bCs w:val="1"/>
          <w:color w:val="000000" w:themeColor="text1" w:themeTint="FF" w:themeShade="FF"/>
        </w:rPr>
        <w:t>(</w:t>
      </w:r>
      <w:r w:rsidRPr="1E907A85" w:rsidR="1E907A85">
        <w:rPr>
          <w:b w:val="1"/>
          <w:bCs w:val="1"/>
          <w:color w:val="000000" w:themeColor="text1" w:themeTint="FF" w:themeShade="FF"/>
        </w:rPr>
        <w:t xml:space="preserve">club’s </w:t>
      </w:r>
      <w:r w:rsidRPr="1E907A85" w:rsidR="1E907A85">
        <w:rPr>
          <w:b w:val="1"/>
          <w:bCs w:val="1"/>
          <w:color w:val="000000" w:themeColor="text1" w:themeTint="FF" w:themeShade="FF"/>
        </w:rPr>
        <w:t>name)</w:t>
      </w:r>
      <w:r w:rsidRPr="1E907A85" w:rsidR="1E907A85">
        <w:rPr>
          <w:color w:val="000000" w:themeColor="text1" w:themeTint="FF" w:themeShade="FF"/>
        </w:rPr>
        <w:t xml:space="preserve"> Lions Club has </w:t>
      </w:r>
      <w:r w:rsidRPr="1E907A85" w:rsidR="1E907A85">
        <w:rPr>
          <w:b w:val="1"/>
          <w:bCs w:val="1"/>
          <w:color w:val="000000" w:themeColor="text1" w:themeTint="FF" w:themeShade="FF"/>
        </w:rPr>
        <w:t>(</w:t>
      </w:r>
      <w:r w:rsidRPr="1E907A85" w:rsidR="1E907A85">
        <w:rPr>
          <w:b w:val="1"/>
          <w:bCs w:val="1"/>
          <w:color w:val="000000" w:themeColor="text1" w:themeTint="FF" w:themeShade="FF"/>
        </w:rPr>
        <w:t>number</w:t>
      </w:r>
      <w:r w:rsidRPr="1E907A85" w:rsidR="1E907A85">
        <w:rPr>
          <w:b w:val="1"/>
          <w:bCs w:val="1"/>
          <w:color w:val="000000" w:themeColor="text1" w:themeTint="FF" w:themeShade="FF"/>
        </w:rPr>
        <w:t xml:space="preserve">) </w:t>
      </w:r>
      <w:r w:rsidRPr="1E907A85" w:rsidR="1E907A85">
        <w:rPr>
          <w:color w:val="000000" w:themeColor="text1" w:themeTint="FF" w:themeShade="FF"/>
        </w:rPr>
        <w:t xml:space="preserve">members and meets on </w:t>
      </w:r>
      <w:r w:rsidRPr="1E907A85" w:rsidR="1E907A85">
        <w:rPr>
          <w:b w:val="1"/>
          <w:bCs w:val="1"/>
          <w:color w:val="000000" w:themeColor="text1" w:themeTint="FF" w:themeShade="FF"/>
        </w:rPr>
        <w:t xml:space="preserve">(day of week/month) </w:t>
      </w:r>
      <w:r w:rsidRPr="1E907A85" w:rsidR="1E907A85">
        <w:rPr>
          <w:color w:val="000000" w:themeColor="text1" w:themeTint="FF" w:themeShade="FF"/>
        </w:rPr>
        <w:t xml:space="preserve">at </w:t>
      </w:r>
      <w:r w:rsidRPr="1E907A85" w:rsidR="1E907A85">
        <w:rPr>
          <w:b w:val="1"/>
          <w:bCs w:val="1"/>
          <w:color w:val="000000" w:themeColor="text1" w:themeTint="FF" w:themeShade="FF"/>
        </w:rPr>
        <w:t>(time)</w:t>
      </w:r>
      <w:r w:rsidRPr="1E907A85" w:rsidR="1E907A85">
        <w:rPr>
          <w:color w:val="000000" w:themeColor="text1" w:themeTint="FF" w:themeShade="FF"/>
        </w:rPr>
        <w:t xml:space="preserve"> at </w:t>
      </w:r>
      <w:r w:rsidRPr="1E907A85" w:rsidR="1E907A85">
        <w:rPr>
          <w:b w:val="1"/>
          <w:bCs w:val="1"/>
          <w:color w:val="000000" w:themeColor="text1" w:themeTint="FF" w:themeShade="FF"/>
        </w:rPr>
        <w:t>(location)</w:t>
      </w:r>
      <w:r w:rsidRPr="1E907A85" w:rsidR="1E907A85">
        <w:rPr>
          <w:color w:val="000000" w:themeColor="text1" w:themeTint="FF" w:themeShade="FF"/>
        </w:rPr>
        <w:t xml:space="preserve">. </w:t>
      </w:r>
      <w:proofErr w:type="gramStart"/>
      <w:r w:rsidR="1E907A85">
        <w:rPr/>
        <w:t>Lions</w:t>
      </w:r>
      <w:proofErr w:type="gramEnd"/>
      <w:r w:rsidR="1E907A85">
        <w:rPr/>
        <w:t xml:space="preserve"> clubs are a group of men and women who identify needs within the community and work together to fulfill those needs. For more information or to get involved with the </w:t>
      </w:r>
      <w:r w:rsidRPr="1E907A85" w:rsidR="1E907A85">
        <w:rPr>
          <w:b w:val="1"/>
          <w:bCs w:val="1"/>
        </w:rPr>
        <w:t xml:space="preserve">(name) </w:t>
      </w:r>
      <w:r w:rsidR="1E907A85">
        <w:rPr/>
        <w:t xml:space="preserve">Lions Club, please contact </w:t>
      </w:r>
      <w:r w:rsidRPr="1E907A85" w:rsidR="1E907A85">
        <w:rPr>
          <w:b w:val="1"/>
          <w:bCs w:val="1"/>
        </w:rPr>
        <w:t>(name)</w:t>
      </w:r>
      <w:r w:rsidR="1E907A85">
        <w:rPr/>
        <w:t xml:space="preserve"> at </w:t>
      </w:r>
      <w:r w:rsidRPr="1E907A85" w:rsidR="1E907A85">
        <w:rPr>
          <w:b w:val="1"/>
          <w:bCs w:val="1"/>
        </w:rPr>
        <w:t>(phone number/add</w:t>
      </w:r>
      <w:r w:rsidRPr="1E907A85" w:rsidR="1E907A85">
        <w:rPr>
          <w:b w:val="1"/>
          <w:bCs w:val="1"/>
        </w:rPr>
        <w:t xml:space="preserve"> website address</w:t>
      </w:r>
      <w:r w:rsidRPr="1E907A85" w:rsidR="1E907A85">
        <w:rPr>
          <w:b w:val="1"/>
          <w:bCs w:val="1"/>
        </w:rPr>
        <w:t>)</w:t>
      </w:r>
      <w:r w:rsidR="1E907A85">
        <w:rPr/>
        <w:t>.</w:t>
      </w:r>
    </w:p>
    <w:p w:rsidRPr="00463A47" w:rsidR="00F1047E" w:rsidP="00F1047E" w:rsidRDefault="00F1047E" w14:paraId="675C6977" w14:textId="77777777">
      <w:pPr>
        <w:jc w:val="center"/>
      </w:pPr>
    </w:p>
    <w:p w:rsidRPr="00463A47" w:rsidR="00F1047E" w:rsidP="00BC08DD" w:rsidRDefault="00BC08DD" w14:paraId="5F46DFD5" w14:textId="77777777">
      <w:pPr>
        <w:jc w:val="center"/>
      </w:pPr>
      <w:r w:rsidR="1E907A85">
        <w:rPr/>
        <w:t>###</w:t>
      </w:r>
    </w:p>
    <w:p w:rsidRPr="00463A47" w:rsidR="00C50FE1" w:rsidP="00BC08DD" w:rsidRDefault="00C50FE1" w14:paraId="3D05D3E8" w14:textId="77777777">
      <w:pPr>
        <w:jc w:val="center"/>
        <w:rPr>
          <w:color w:val="000000"/>
        </w:rPr>
      </w:pPr>
    </w:p>
    <w:p w:rsidRPr="009F7D91" w:rsidR="00975455" w:rsidP="009F7D91" w:rsidRDefault="00C61ED9" w14:paraId="239F49D8" w14:textId="6DB421CB">
      <w:pPr>
        <w:autoSpaceDE w:val="0"/>
        <w:autoSpaceDN w:val="0"/>
        <w:adjustRightInd w:val="0"/>
        <w:rPr>
          <w:rFonts w:eastAsia="ArialMT"/>
        </w:rPr>
      </w:pPr>
      <w:r w:rsidRPr="1E907A85" w:rsidR="1E907A85">
        <w:rPr>
          <w:rFonts w:eastAsia="ArialMT"/>
          <w:b w:val="1"/>
          <w:bCs w:val="1"/>
        </w:rPr>
        <w:t>About Lions Clubs International</w:t>
      </w:r>
      <w:r>
        <w:br/>
      </w:r>
      <w:r>
        <w:br/>
      </w:r>
      <w:r w:rsidRPr="1E907A85" w:rsidR="1E907A85">
        <w:rPr>
          <w:rFonts w:eastAsia="ArialMT"/>
        </w:rPr>
        <w:t xml:space="preserve">Lions Clubs International is the largest membership-based service organization in the world. Our 1.4 million members in more than 49,000 clubs are serving in 200 countries and geographic areas. </w:t>
      </w:r>
      <w:r w:rsidRPr="1E907A85" w:rsidR="1E907A85">
        <w:rPr>
          <w:b w:val="1"/>
          <w:bCs w:val="1"/>
        </w:rPr>
        <w:t>There are over 136,1317 Lions in Europe, members of over 8,830 Lions Clubs.</w:t>
      </w:r>
      <w:r w:rsidRPr="1E907A85" w:rsidR="1E907A85">
        <w:rPr>
          <w:b w:val="1"/>
          <w:bCs w:val="1"/>
          <w:color w:val="000000" w:themeColor="text1" w:themeTint="FF" w:themeShade="FF"/>
        </w:rPr>
        <w:t xml:space="preserve"> </w:t>
      </w:r>
      <w:r w:rsidRPr="1E907A85" w:rsidR="1E907A85">
        <w:rPr>
          <w:rFonts w:eastAsia="ArialMT"/>
        </w:rPr>
        <w:t>Since 1917, Lions have improved health and well-being, strengthened communities, and supported those in need, locally and globally. At Lions Clubs International our motto is “We Serve.” Learn more about who we are and what we do at lionsclubs.org.</w:t>
      </w:r>
    </w:p>
    <w:p w:rsidRPr="00463A47" w:rsidR="00C50FE1" w:rsidP="00C93546" w:rsidRDefault="00C50FE1" w14:paraId="30E09FCA" w14:textId="77777777">
      <w:pPr>
        <w:autoSpaceDE w:val="0"/>
        <w:autoSpaceDN w:val="0"/>
        <w:adjustRightInd w:val="0"/>
        <w:rPr>
          <w:color w:val="000000"/>
        </w:rPr>
      </w:pPr>
    </w:p>
    <w:p w:rsidRPr="009F7D91" w:rsidR="00C61ED9" w:rsidP="00C61ED9" w:rsidRDefault="00C61ED9" w14:paraId="345EC454" w14:textId="06DA868B">
      <w:pPr>
        <w:autoSpaceDE w:val="0"/>
        <w:autoSpaceDN w:val="0"/>
        <w:adjustRightInd w:val="0"/>
        <w:rPr>
          <w:rFonts w:eastAsia="ArialMT"/>
        </w:rPr>
      </w:pPr>
      <w:r w:rsidRPr="1E907A85" w:rsidR="1E907A85">
        <w:rPr>
          <w:rFonts w:eastAsia="ArialMT"/>
        </w:rPr>
        <w:t>About Lions Clubs International Foundation</w:t>
      </w:r>
      <w:r>
        <w:br/>
      </w:r>
      <w:r>
        <w:br/>
      </w:r>
      <w:r w:rsidRPr="1E907A85" w:rsidR="1E907A85">
        <w:rPr>
          <w:rFonts w:eastAsia="ArialMT"/>
        </w:rPr>
        <w:t>Lions Clubs International Foundation (LCIF) is the global foundation supporting the 1.4 million members of Lions Clubs International through grant funds that expand their compassionate works and empower their service at home and around the world. Since its founding in 1968, LCIF has awarded more than 20,000 grants totaling more than US$1.2 billion. We improve health and wellbeing, strengthen communities and support those in need, locally and globally.</w:t>
      </w:r>
    </w:p>
    <w:p w:rsidRPr="000A11A0" w:rsidR="00A17B30" w:rsidP="1E907A85" w:rsidRDefault="00C61ED9" w14:paraId="79CE2DCE" w14:textId="768062D7">
      <w:pPr>
        <w:autoSpaceDE w:val="0"/>
        <w:autoSpaceDN w:val="0"/>
        <w:adjustRightInd w:val="0"/>
        <w:rPr>
          <w:i w:val="1"/>
          <w:iCs w:val="1"/>
        </w:rPr>
      </w:pPr>
      <w:r w:rsidRPr="1E907A85" w:rsidR="1E907A85">
        <w:rPr>
          <w:rFonts w:eastAsia="ArialMT"/>
        </w:rPr>
        <w:t>Learn more about who we are and what we do at lionsclubs.org/</w:t>
      </w:r>
      <w:proofErr w:type="spellStart"/>
      <w:r w:rsidRPr="1E907A85" w:rsidR="1E907A85">
        <w:rPr>
          <w:rFonts w:eastAsia="ArialMT"/>
        </w:rPr>
        <w:t>lcif</w:t>
      </w:r>
      <w:proofErr w:type="spellEnd"/>
      <w:r w:rsidRPr="1E907A85" w:rsidR="1E907A85">
        <w:rPr>
          <w:rFonts w:eastAsia="ArialMT"/>
        </w:rPr>
        <w:t xml:space="preserve"> or donate to</w:t>
      </w:r>
      <w:r w:rsidRPr="1E907A85" w:rsidR="1E907A85">
        <w:rPr>
          <w:rFonts w:eastAsia="ArialMT"/>
        </w:rPr>
        <w:t xml:space="preserve"> </w:t>
      </w:r>
      <w:r w:rsidRPr="1E907A85" w:rsidR="1E907A85">
        <w:rPr>
          <w:rFonts w:eastAsia="ArialMT"/>
        </w:rPr>
        <w:t>LCIF at lionsclubs.org/donate.</w:t>
      </w:r>
    </w:p>
    <w:sectPr w:rsidRPr="000A11A0" w:rsidR="00A17B30" w:rsidSect="00527F8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Klee One"/>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F7FB3"/>
    <w:multiLevelType w:val="multilevel"/>
    <w:tmpl w:val="7C5676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7E3A4FBA"/>
    <w:multiLevelType w:val="multilevel"/>
    <w:tmpl w:val="4252D7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319234696">
    <w:abstractNumId w:val="1"/>
  </w:num>
  <w:num w:numId="2" w16cid:durableId="90516560">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B30"/>
    <w:rsid w:val="000123E1"/>
    <w:rsid w:val="00043577"/>
    <w:rsid w:val="00075543"/>
    <w:rsid w:val="000A11A0"/>
    <w:rsid w:val="00101953"/>
    <w:rsid w:val="0023641F"/>
    <w:rsid w:val="00246C27"/>
    <w:rsid w:val="00283C63"/>
    <w:rsid w:val="002F3658"/>
    <w:rsid w:val="003247E3"/>
    <w:rsid w:val="00362668"/>
    <w:rsid w:val="00390862"/>
    <w:rsid w:val="0044422C"/>
    <w:rsid w:val="00454CF9"/>
    <w:rsid w:val="00463A47"/>
    <w:rsid w:val="004828AE"/>
    <w:rsid w:val="0052295F"/>
    <w:rsid w:val="00527F88"/>
    <w:rsid w:val="005A7589"/>
    <w:rsid w:val="00600EE7"/>
    <w:rsid w:val="006571E7"/>
    <w:rsid w:val="00662D17"/>
    <w:rsid w:val="0067773B"/>
    <w:rsid w:val="00692DF7"/>
    <w:rsid w:val="006A4E6B"/>
    <w:rsid w:val="006B79AF"/>
    <w:rsid w:val="006C60CE"/>
    <w:rsid w:val="006D4A44"/>
    <w:rsid w:val="006E0A9B"/>
    <w:rsid w:val="0072129B"/>
    <w:rsid w:val="00781374"/>
    <w:rsid w:val="0082097F"/>
    <w:rsid w:val="008352C2"/>
    <w:rsid w:val="00866545"/>
    <w:rsid w:val="008B588F"/>
    <w:rsid w:val="008E6633"/>
    <w:rsid w:val="00916A18"/>
    <w:rsid w:val="009558F7"/>
    <w:rsid w:val="0095679D"/>
    <w:rsid w:val="00975455"/>
    <w:rsid w:val="0098021A"/>
    <w:rsid w:val="009B02EC"/>
    <w:rsid w:val="009C03E2"/>
    <w:rsid w:val="009D0E2D"/>
    <w:rsid w:val="009D1D2A"/>
    <w:rsid w:val="009F094E"/>
    <w:rsid w:val="009F7D91"/>
    <w:rsid w:val="00A17B30"/>
    <w:rsid w:val="00A34998"/>
    <w:rsid w:val="00A66B7F"/>
    <w:rsid w:val="00A87B49"/>
    <w:rsid w:val="00AD5422"/>
    <w:rsid w:val="00AE7F37"/>
    <w:rsid w:val="00AF21C3"/>
    <w:rsid w:val="00B04552"/>
    <w:rsid w:val="00B10B72"/>
    <w:rsid w:val="00B851C4"/>
    <w:rsid w:val="00B85E84"/>
    <w:rsid w:val="00B96CD7"/>
    <w:rsid w:val="00BA72AF"/>
    <w:rsid w:val="00BB2221"/>
    <w:rsid w:val="00BC08DD"/>
    <w:rsid w:val="00BC5094"/>
    <w:rsid w:val="00BF1492"/>
    <w:rsid w:val="00C14413"/>
    <w:rsid w:val="00C14A91"/>
    <w:rsid w:val="00C4443B"/>
    <w:rsid w:val="00C490C4"/>
    <w:rsid w:val="00C50FE1"/>
    <w:rsid w:val="00C57720"/>
    <w:rsid w:val="00C61ED9"/>
    <w:rsid w:val="00C87AC6"/>
    <w:rsid w:val="00C93546"/>
    <w:rsid w:val="00CA5DE9"/>
    <w:rsid w:val="00CD3AB2"/>
    <w:rsid w:val="00D03852"/>
    <w:rsid w:val="00D15BFA"/>
    <w:rsid w:val="00D4355F"/>
    <w:rsid w:val="00D45A31"/>
    <w:rsid w:val="00D777B7"/>
    <w:rsid w:val="00DA605E"/>
    <w:rsid w:val="00DC48AE"/>
    <w:rsid w:val="00DD5C71"/>
    <w:rsid w:val="00E03D4D"/>
    <w:rsid w:val="00E14BE6"/>
    <w:rsid w:val="00E44C05"/>
    <w:rsid w:val="00E4676F"/>
    <w:rsid w:val="00E576EE"/>
    <w:rsid w:val="00E60CF3"/>
    <w:rsid w:val="00E672D1"/>
    <w:rsid w:val="00EA7BBD"/>
    <w:rsid w:val="00EC2115"/>
    <w:rsid w:val="00EC3C78"/>
    <w:rsid w:val="00ED4D0E"/>
    <w:rsid w:val="00ED6FA8"/>
    <w:rsid w:val="00F1047E"/>
    <w:rsid w:val="00F22072"/>
    <w:rsid w:val="00F551F5"/>
    <w:rsid w:val="00F7304B"/>
    <w:rsid w:val="00F9416B"/>
    <w:rsid w:val="00FB42F6"/>
    <w:rsid w:val="00FB60F8"/>
    <w:rsid w:val="00FC26F8"/>
    <w:rsid w:val="00FD0AC4"/>
    <w:rsid w:val="00FD4834"/>
    <w:rsid w:val="00FF0F64"/>
    <w:rsid w:val="153B98CC"/>
    <w:rsid w:val="1E907A85"/>
    <w:rsid w:val="675C2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0B626D"/>
  <w15:chartTrackingRefBased/>
  <w15:docId w15:val="{4B3E15B8-C428-4EC0-B764-26A3F1755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paragraph" w:styleId="Heading3">
    <w:name w:val="heading 3"/>
    <w:basedOn w:val="Normal"/>
    <w:next w:val="Normal"/>
    <w:qFormat/>
    <w:pPr>
      <w:keepNext/>
      <w:outlineLvl w:val="2"/>
    </w:pPr>
    <w:rPr>
      <w:b/>
      <w:szCs w:val="20"/>
      <w:u w:val="single"/>
    </w:rPr>
  </w:style>
  <w:style w:type="character" w:styleId="DefaultParagraphFont" w:default="1">
    <w:name w:val="Default Paragraph Font"/>
    <w:semiHidden/>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B851C4"/>
    <w:rPr>
      <w:rFonts w:ascii="Tahoma" w:hAnsi="Tahoma" w:cs="Tahoma"/>
      <w:sz w:val="16"/>
      <w:szCs w:val="16"/>
    </w:rPr>
  </w:style>
  <w:style w:type="character" w:styleId="BalloonTextChar" w:customStyle="1">
    <w:name w:val="Balloon Text Char"/>
    <w:link w:val="BalloonText"/>
    <w:uiPriority w:val="99"/>
    <w:semiHidden/>
    <w:rsid w:val="00B851C4"/>
    <w:rPr>
      <w:rFonts w:ascii="Tahoma" w:hAnsi="Tahoma" w:cs="Tahoma"/>
      <w:sz w:val="16"/>
      <w:szCs w:val="16"/>
    </w:rPr>
  </w:style>
  <w:style w:type="character" w:styleId="CommentReference">
    <w:name w:val="annotation reference"/>
    <w:uiPriority w:val="99"/>
    <w:semiHidden/>
    <w:unhideWhenUsed/>
    <w:rsid w:val="00C87AC6"/>
    <w:rPr>
      <w:sz w:val="16"/>
      <w:szCs w:val="16"/>
    </w:rPr>
  </w:style>
  <w:style w:type="paragraph" w:styleId="CommentText">
    <w:name w:val="annotation text"/>
    <w:basedOn w:val="Normal"/>
    <w:link w:val="CommentTextChar"/>
    <w:uiPriority w:val="99"/>
    <w:unhideWhenUsed/>
    <w:rsid w:val="00C87AC6"/>
    <w:rPr>
      <w:sz w:val="20"/>
      <w:szCs w:val="20"/>
    </w:rPr>
  </w:style>
  <w:style w:type="character" w:styleId="CommentTextChar" w:customStyle="1">
    <w:name w:val="Comment Text Char"/>
    <w:basedOn w:val="DefaultParagraphFont"/>
    <w:link w:val="CommentText"/>
    <w:uiPriority w:val="99"/>
    <w:rsid w:val="00C87AC6"/>
  </w:style>
  <w:style w:type="paragraph" w:styleId="CommentSubject">
    <w:name w:val="annotation subject"/>
    <w:basedOn w:val="CommentText"/>
    <w:next w:val="CommentText"/>
    <w:link w:val="CommentSubjectChar"/>
    <w:uiPriority w:val="99"/>
    <w:semiHidden/>
    <w:unhideWhenUsed/>
    <w:rsid w:val="00C87AC6"/>
    <w:rPr>
      <w:b/>
      <w:bCs/>
    </w:rPr>
  </w:style>
  <w:style w:type="character" w:styleId="CommentSubjectChar" w:customStyle="1">
    <w:name w:val="Comment Subject Char"/>
    <w:link w:val="CommentSubject"/>
    <w:uiPriority w:val="99"/>
    <w:semiHidden/>
    <w:rsid w:val="00C87AC6"/>
    <w:rPr>
      <w:b/>
      <w:bCs/>
    </w:rPr>
  </w:style>
  <w:style w:type="paragraph" w:styleId="Revision">
    <w:name w:val="Revision"/>
    <w:hidden/>
    <w:uiPriority w:val="99"/>
    <w:semiHidden/>
    <w:rsid w:val="00C50F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&#65279;<?xml version="1.0" encoding="utf-8"?><Relationships xmlns="http://schemas.openxmlformats.org/package/2006/relationships"><Relationship Type="http://schemas.microsoft.com/office/2011/relationships/people" Target="people.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 Type="http://schemas.openxmlformats.org/officeDocument/2006/relationships/image" Target="/media/image2.png" Id="R923b9eb5e3e847d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B04B4-DF83-41F7-9A41-B4656FF98C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Lions Clubs International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For more information contact:</dc:title>
  <dc:subject/>
  <dc:creator>Nicole Brown</dc:creator>
  <keywords/>
  <dc:description/>
  <lastModifiedBy>Ellen Zipprich</lastModifiedBy>
  <revision>6</revision>
  <lastPrinted>2011-05-02T14:22:00.0000000Z</lastPrinted>
  <dcterms:created xsi:type="dcterms:W3CDTF">2024-05-02T13:53:00.0000000Z</dcterms:created>
  <dcterms:modified xsi:type="dcterms:W3CDTF">2025-03-17T16:14:04.5463706Z</dcterms:modified>
</coreProperties>
</file>